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25" w:rsidRPr="00E41125" w:rsidRDefault="00E41125" w:rsidP="00E41125">
      <w:pPr>
        <w:jc w:val="right"/>
        <w:rPr>
          <w:rFonts w:ascii="Times" w:hAnsi="Times"/>
        </w:rPr>
      </w:pPr>
      <w:r w:rsidRPr="00E41125">
        <w:rPr>
          <w:rFonts w:ascii="Times" w:hAnsi="Times"/>
        </w:rPr>
        <w:t>Name ____________________ Period _______</w:t>
      </w:r>
    </w:p>
    <w:p w:rsidR="00E41125" w:rsidRPr="00E41125" w:rsidRDefault="00E41125" w:rsidP="00E41125">
      <w:pPr>
        <w:jc w:val="both"/>
        <w:rPr>
          <w:rFonts w:ascii="Times" w:hAnsi="Times"/>
          <w:b/>
        </w:rPr>
      </w:pPr>
      <w:r w:rsidRPr="00E41125">
        <w:rPr>
          <w:rFonts w:ascii="Times" w:hAnsi="Times"/>
          <w:b/>
        </w:rPr>
        <w:t>Accelerated Biology</w:t>
      </w:r>
    </w:p>
    <w:p w:rsidR="005E650B" w:rsidRPr="00E41125" w:rsidRDefault="005E650B" w:rsidP="00E41125">
      <w:pPr>
        <w:jc w:val="both"/>
        <w:rPr>
          <w:rFonts w:ascii="Times" w:hAnsi="Times"/>
          <w:b/>
        </w:rPr>
      </w:pPr>
    </w:p>
    <w:p w:rsidR="005E650B" w:rsidRPr="00E41125" w:rsidRDefault="005E650B" w:rsidP="00E41125">
      <w:pPr>
        <w:jc w:val="center"/>
        <w:rPr>
          <w:rFonts w:ascii="Times" w:hAnsi="Times"/>
          <w:b/>
          <w:sz w:val="36"/>
        </w:rPr>
      </w:pPr>
      <w:r w:rsidRPr="00E41125">
        <w:rPr>
          <w:rFonts w:ascii="Times" w:hAnsi="Times"/>
          <w:b/>
          <w:sz w:val="36"/>
        </w:rPr>
        <w:t>The Kingdoms of Stevenson High School</w:t>
      </w:r>
      <w:r w:rsidR="00E41125" w:rsidRPr="00E41125">
        <w:rPr>
          <w:rFonts w:ascii="Times" w:hAnsi="Times"/>
          <w:b/>
          <w:sz w:val="36"/>
        </w:rPr>
        <w:t xml:space="preserve"> – A </w:t>
      </w:r>
      <w:r w:rsidRPr="00E41125">
        <w:rPr>
          <w:rFonts w:ascii="Times" w:hAnsi="Times"/>
          <w:b/>
          <w:sz w:val="36"/>
        </w:rPr>
        <w:t>Mini Field Trip</w:t>
      </w:r>
      <w:r w:rsidR="0050650C">
        <w:rPr>
          <w:rFonts w:ascii="Times" w:hAnsi="Times"/>
          <w:b/>
          <w:sz w:val="36"/>
        </w:rPr>
        <w:t xml:space="preserve"> </w:t>
      </w:r>
      <w:r w:rsidRPr="00E41125">
        <w:rPr>
          <w:rFonts w:ascii="Times" w:hAnsi="Times"/>
          <w:b/>
          <w:sz w:val="36"/>
        </w:rPr>
        <w:sym w:font="Wingdings" w:char="F04A"/>
      </w:r>
    </w:p>
    <w:p w:rsidR="00E41125" w:rsidRDefault="00E41125">
      <w:pPr>
        <w:rPr>
          <w:rFonts w:ascii="Times" w:hAnsi="Times"/>
        </w:rPr>
      </w:pPr>
    </w:p>
    <w:p w:rsidR="005E650B" w:rsidRPr="00E41125" w:rsidRDefault="005E650B">
      <w:pPr>
        <w:rPr>
          <w:rFonts w:ascii="Times" w:hAnsi="Times"/>
        </w:rPr>
      </w:pPr>
      <w:r w:rsidRPr="00E41125">
        <w:rPr>
          <w:rFonts w:ascii="Times" w:hAnsi="Times"/>
        </w:rPr>
        <w:t xml:space="preserve">Today we will be taking a walk </w:t>
      </w:r>
      <w:r w:rsidR="00E41125">
        <w:rPr>
          <w:rFonts w:ascii="Times" w:hAnsi="Times"/>
        </w:rPr>
        <w:t xml:space="preserve">around the pond and making some observations. </w:t>
      </w:r>
      <w:r w:rsidRPr="00E41125">
        <w:rPr>
          <w:rFonts w:ascii="Times" w:hAnsi="Times"/>
        </w:rPr>
        <w:t>Answer the questions with your partner below</w:t>
      </w:r>
      <w:r w:rsidR="00E41125">
        <w:rPr>
          <w:rFonts w:ascii="Times" w:hAnsi="Times"/>
        </w:rPr>
        <w:t xml:space="preserve"> after we get to each stop. </w:t>
      </w:r>
      <w:r w:rsidRPr="00E41125">
        <w:rPr>
          <w:rFonts w:ascii="Times" w:hAnsi="Times"/>
        </w:rPr>
        <w:t xml:space="preserve">At home, </w:t>
      </w:r>
      <w:r w:rsidR="00E41125">
        <w:rPr>
          <w:rFonts w:ascii="Times" w:hAnsi="Times"/>
        </w:rPr>
        <w:t xml:space="preserve">fill in any blanks you have and </w:t>
      </w:r>
      <w:r w:rsidRPr="00E41125">
        <w:rPr>
          <w:rFonts w:ascii="Times" w:hAnsi="Times"/>
        </w:rPr>
        <w:t>answer the analysis questions.</w:t>
      </w:r>
    </w:p>
    <w:p w:rsidR="005E650B" w:rsidRPr="00E41125" w:rsidRDefault="005E650B">
      <w:pPr>
        <w:rPr>
          <w:rFonts w:ascii="Times" w:hAnsi="Times"/>
        </w:rPr>
      </w:pPr>
    </w:p>
    <w:p w:rsidR="007D2B6C" w:rsidRPr="00E41125" w:rsidRDefault="007D2B6C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1</w:t>
      </w:r>
      <w:r w:rsidR="00E41125" w:rsidRPr="00E41125">
        <w:rPr>
          <w:rFonts w:ascii="Times" w:hAnsi="Times"/>
          <w:b/>
        </w:rPr>
        <w:t xml:space="preserve"> – </w:t>
      </w:r>
      <w:r w:rsidR="00DF20DB" w:rsidRPr="00E41125">
        <w:rPr>
          <w:rFonts w:ascii="Times" w:hAnsi="Times"/>
          <w:b/>
        </w:rPr>
        <w:t>By the pond near the point</w:t>
      </w:r>
    </w:p>
    <w:p w:rsidR="00440625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What kingdoms can you see repres</w:t>
      </w:r>
      <w:r w:rsidR="00E41125" w:rsidRPr="00E41125">
        <w:rPr>
          <w:rFonts w:ascii="Times" w:hAnsi="Times"/>
        </w:rPr>
        <w:t xml:space="preserve">ented in front of you? </w:t>
      </w:r>
      <w:r w:rsidR="005E650B" w:rsidRPr="00E41125">
        <w:rPr>
          <w:rFonts w:ascii="Times" w:hAnsi="Times"/>
        </w:rPr>
        <w:t>Name each</w:t>
      </w:r>
      <w:r w:rsidRPr="00E41125">
        <w:rPr>
          <w:rFonts w:ascii="Times" w:hAnsi="Times"/>
        </w:rPr>
        <w:t xml:space="preserve"> kingdom and one organism in that kingdom.</w:t>
      </w:r>
    </w:p>
    <w:p w:rsidR="00440625" w:rsidRPr="00E41125" w:rsidRDefault="00440625" w:rsidP="00E41125">
      <w:pPr>
        <w:rPr>
          <w:rFonts w:ascii="Times" w:hAnsi="Times"/>
        </w:rPr>
      </w:pPr>
    </w:p>
    <w:p w:rsidR="00440625" w:rsidRPr="00E41125" w:rsidRDefault="00440625" w:rsidP="00E41125">
      <w:pPr>
        <w:rPr>
          <w:rFonts w:ascii="Times" w:hAnsi="Times"/>
        </w:rPr>
      </w:pPr>
    </w:p>
    <w:p w:rsidR="00440625" w:rsidRPr="00E41125" w:rsidRDefault="00440625" w:rsidP="00E41125">
      <w:pPr>
        <w:rPr>
          <w:rFonts w:ascii="Times" w:hAnsi="Times"/>
        </w:rPr>
      </w:pPr>
    </w:p>
    <w:p w:rsidR="007D2B6C" w:rsidRPr="00E41125" w:rsidRDefault="00E41125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 xml:space="preserve">Stop 2 – </w:t>
      </w:r>
      <w:r w:rsidR="00DF20DB" w:rsidRPr="00E41125">
        <w:rPr>
          <w:rFonts w:ascii="Times" w:hAnsi="Times"/>
          <w:b/>
        </w:rPr>
        <w:t>Closer to the pond</w:t>
      </w: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</w:t>
      </w:r>
      <w:r w:rsidR="00043F91" w:rsidRPr="00E41125">
        <w:rPr>
          <w:rFonts w:ascii="Times" w:hAnsi="Times"/>
        </w:rPr>
        <w:t>hat evidence of members of the A</w:t>
      </w:r>
      <w:r w:rsidRPr="00E41125">
        <w:rPr>
          <w:rFonts w:ascii="Times" w:hAnsi="Times"/>
        </w:rPr>
        <w:t>nimal kingdom do you see here?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7D2B6C" w:rsidP="00E41125">
      <w:pPr>
        <w:rPr>
          <w:rFonts w:ascii="Times" w:hAnsi="Times"/>
        </w:rPr>
      </w:pP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Do you see </w:t>
      </w:r>
      <w:r w:rsidRPr="0050650C">
        <w:rPr>
          <w:rFonts w:ascii="Times" w:hAnsi="Times"/>
          <w:i/>
        </w:rPr>
        <w:t>more</w:t>
      </w:r>
      <w:r w:rsidRPr="00E41125">
        <w:rPr>
          <w:rFonts w:ascii="Times" w:hAnsi="Times"/>
        </w:rPr>
        <w:t xml:space="preserve"> members of the animal kingdom or the plant kingdom here?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E41125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3 – On the s</w:t>
      </w:r>
      <w:r w:rsidR="00DF20DB" w:rsidRPr="00E41125">
        <w:rPr>
          <w:rFonts w:ascii="Times" w:hAnsi="Times"/>
          <w:b/>
        </w:rPr>
        <w:t xml:space="preserve">ide of the </w:t>
      </w:r>
      <w:r w:rsidRPr="00E41125">
        <w:rPr>
          <w:rFonts w:ascii="Times" w:hAnsi="Times"/>
          <w:b/>
        </w:rPr>
        <w:t>pond</w:t>
      </w:r>
      <w:r w:rsidR="00DF20DB" w:rsidRPr="00E41125">
        <w:rPr>
          <w:rFonts w:ascii="Times" w:hAnsi="Times"/>
          <w:b/>
        </w:rPr>
        <w:t xml:space="preserve"> near the </w:t>
      </w:r>
      <w:r w:rsidRPr="00E41125">
        <w:rPr>
          <w:rFonts w:ascii="Times" w:hAnsi="Times"/>
          <w:b/>
        </w:rPr>
        <w:t>school</w:t>
      </w: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What is the organism pointed out here?</w:t>
      </w:r>
    </w:p>
    <w:p w:rsidR="005E650B" w:rsidRPr="00E41125" w:rsidRDefault="005E650B" w:rsidP="00E41125">
      <w:pPr>
        <w:rPr>
          <w:rFonts w:ascii="Times" w:hAnsi="Times"/>
        </w:rPr>
      </w:pPr>
    </w:p>
    <w:p w:rsidR="00E41125" w:rsidRDefault="00E41125" w:rsidP="00E41125">
      <w:pPr>
        <w:rPr>
          <w:rFonts w:ascii="Times" w:hAnsi="Times"/>
        </w:rPr>
      </w:pPr>
    </w:p>
    <w:p w:rsidR="007D2B6C" w:rsidRPr="00E41125" w:rsidRDefault="007D2B6C" w:rsidP="00E41125">
      <w:pPr>
        <w:rPr>
          <w:rFonts w:ascii="Times" w:hAnsi="Times"/>
        </w:rPr>
      </w:pP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What kingdom does it belong to?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7D2B6C" w:rsidP="00E41125">
      <w:pPr>
        <w:rPr>
          <w:rFonts w:ascii="Times" w:hAnsi="Times"/>
        </w:rPr>
      </w:pP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How does it get its food?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7D2B6C" w:rsidP="00E41125">
      <w:pPr>
        <w:rPr>
          <w:rFonts w:ascii="Times" w:hAnsi="Times"/>
        </w:rPr>
      </w:pP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How do you know that it does not perform photosynthesis by looking at it?</w:t>
      </w:r>
    </w:p>
    <w:p w:rsidR="00A5554B" w:rsidRPr="00E41125" w:rsidRDefault="00A5554B" w:rsidP="00E41125">
      <w:pPr>
        <w:rPr>
          <w:rFonts w:ascii="Times" w:hAnsi="Times"/>
        </w:rPr>
      </w:pPr>
    </w:p>
    <w:p w:rsidR="00E41125" w:rsidRDefault="00E41125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E41125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4 – Near the pond by parking l</w:t>
      </w:r>
      <w:r w:rsidR="00DF20DB" w:rsidRPr="00E41125">
        <w:rPr>
          <w:rFonts w:ascii="Times" w:hAnsi="Times"/>
          <w:b/>
        </w:rPr>
        <w:t>ot A</w:t>
      </w: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What kingdom will we see a lot of if we take </w:t>
      </w:r>
      <w:r w:rsidR="00E41125" w:rsidRPr="00E41125">
        <w:rPr>
          <w:rFonts w:ascii="Times" w:hAnsi="Times"/>
        </w:rPr>
        <w:t xml:space="preserve">a </w:t>
      </w:r>
      <w:r w:rsidRPr="00E41125">
        <w:rPr>
          <w:rFonts w:ascii="Times" w:hAnsi="Times"/>
        </w:rPr>
        <w:t xml:space="preserve">water </w:t>
      </w:r>
      <w:r w:rsidR="00E41125" w:rsidRPr="00E41125">
        <w:rPr>
          <w:rFonts w:ascii="Times" w:hAnsi="Times"/>
        </w:rPr>
        <w:t xml:space="preserve">sample </w:t>
      </w:r>
      <w:r w:rsidRPr="00E41125">
        <w:rPr>
          <w:rFonts w:ascii="Times" w:hAnsi="Times"/>
        </w:rPr>
        <w:t>from here?</w:t>
      </w:r>
    </w:p>
    <w:p w:rsidR="00E41125" w:rsidRDefault="00E41125" w:rsidP="00E41125">
      <w:pPr>
        <w:ind w:firstLine="270"/>
        <w:rPr>
          <w:rFonts w:ascii="Times" w:hAnsi="Times"/>
        </w:rPr>
      </w:pPr>
    </w:p>
    <w:p w:rsidR="00E41125" w:rsidRDefault="00E41125" w:rsidP="00E41125">
      <w:pPr>
        <w:ind w:firstLine="270"/>
        <w:rPr>
          <w:rFonts w:ascii="Times" w:hAnsi="Times"/>
        </w:rPr>
      </w:pPr>
    </w:p>
    <w:p w:rsidR="007D2B6C" w:rsidRPr="00E41125" w:rsidRDefault="007D2B6C" w:rsidP="00E41125">
      <w:pPr>
        <w:ind w:firstLine="270"/>
        <w:rPr>
          <w:rFonts w:ascii="Times" w:hAnsi="Times"/>
        </w:rPr>
      </w:pPr>
    </w:p>
    <w:p w:rsidR="005E650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Why can’t we see the organisms by looking at the water?</w:t>
      </w:r>
    </w:p>
    <w:p w:rsidR="005E650B" w:rsidRPr="00E41125" w:rsidRDefault="005E650B" w:rsidP="00E41125">
      <w:pPr>
        <w:rPr>
          <w:rFonts w:ascii="Times" w:hAnsi="Times"/>
        </w:rPr>
      </w:pPr>
    </w:p>
    <w:p w:rsidR="007D2B6C" w:rsidRPr="00E41125" w:rsidRDefault="007D2B6C" w:rsidP="00E41125">
      <w:pPr>
        <w:rPr>
          <w:rFonts w:ascii="Times" w:hAnsi="Times"/>
        </w:rPr>
      </w:pPr>
    </w:p>
    <w:p w:rsidR="00DF20DB" w:rsidRPr="00E41125" w:rsidRDefault="007D2B6C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We will look at these organisms under the mi</w:t>
      </w:r>
      <w:r w:rsidR="00E41125" w:rsidRPr="00E41125">
        <w:rPr>
          <w:rFonts w:ascii="Times" w:hAnsi="Times"/>
        </w:rPr>
        <w:t xml:space="preserve">croscope in the classroom later. </w:t>
      </w:r>
      <w:r w:rsidRPr="00E41125">
        <w:rPr>
          <w:rFonts w:ascii="Times" w:hAnsi="Times"/>
        </w:rPr>
        <w:t>What characteristic of the organism could give you a clue as to whether it performs photosynthesis?</w:t>
      </w:r>
    </w:p>
    <w:p w:rsidR="00043F91" w:rsidRPr="00E41125" w:rsidRDefault="00043F91" w:rsidP="00E41125">
      <w:pPr>
        <w:rPr>
          <w:rFonts w:ascii="Times" w:hAnsi="Times"/>
        </w:rPr>
      </w:pPr>
    </w:p>
    <w:p w:rsidR="00E41125" w:rsidRDefault="00E41125" w:rsidP="00E41125">
      <w:pPr>
        <w:rPr>
          <w:rFonts w:ascii="Times" w:hAnsi="Times"/>
        </w:rPr>
      </w:pPr>
    </w:p>
    <w:p w:rsidR="00043F91" w:rsidRPr="00E41125" w:rsidRDefault="00043F91" w:rsidP="00E41125">
      <w:pPr>
        <w:rPr>
          <w:rFonts w:ascii="Times" w:hAnsi="Times"/>
        </w:rPr>
      </w:pPr>
    </w:p>
    <w:p w:rsidR="007D2B6C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Are any members of the </w:t>
      </w:r>
      <w:proofErr w:type="spellStart"/>
      <w:r w:rsidRPr="00E41125">
        <w:rPr>
          <w:rFonts w:ascii="Times" w:hAnsi="Times"/>
        </w:rPr>
        <w:t>P</w:t>
      </w:r>
      <w:r w:rsidR="00043F91" w:rsidRPr="00E41125">
        <w:rPr>
          <w:rFonts w:ascii="Times" w:hAnsi="Times"/>
        </w:rPr>
        <w:t>rotist</w:t>
      </w:r>
      <w:r w:rsidR="00E41125" w:rsidRPr="00E41125">
        <w:rPr>
          <w:rFonts w:ascii="Times" w:hAnsi="Times"/>
        </w:rPr>
        <w:t>a</w:t>
      </w:r>
      <w:proofErr w:type="spellEnd"/>
      <w:r w:rsidR="00043F91" w:rsidRPr="00E41125">
        <w:rPr>
          <w:rFonts w:ascii="Times" w:hAnsi="Times"/>
        </w:rPr>
        <w:t xml:space="preserve"> </w:t>
      </w:r>
      <w:r w:rsidRPr="00E41125">
        <w:rPr>
          <w:rFonts w:ascii="Times" w:hAnsi="Times"/>
        </w:rPr>
        <w:t>kingdom</w:t>
      </w:r>
      <w:r w:rsidR="00E41125" w:rsidRPr="00E41125">
        <w:rPr>
          <w:rFonts w:ascii="Times" w:hAnsi="Times"/>
        </w:rPr>
        <w:t xml:space="preserve"> visible here? </w:t>
      </w:r>
      <w:r w:rsidR="00043F91" w:rsidRPr="00E41125">
        <w:rPr>
          <w:rFonts w:ascii="Times" w:hAnsi="Times"/>
        </w:rPr>
        <w:t>If so, what kind?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5</w:t>
      </w:r>
      <w:r w:rsidR="00E41125" w:rsidRPr="00E41125">
        <w:rPr>
          <w:rFonts w:ascii="Times" w:hAnsi="Times"/>
          <w:b/>
        </w:rPr>
        <w:t xml:space="preserve"> – Southeast corner of parking l</w:t>
      </w:r>
      <w:r w:rsidRPr="00E41125">
        <w:rPr>
          <w:rFonts w:ascii="Times" w:hAnsi="Times"/>
          <w:b/>
        </w:rPr>
        <w:t>ot A</w:t>
      </w:r>
    </w:p>
    <w:p w:rsidR="00DF20D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There are three different types of mem</w:t>
      </w:r>
      <w:r w:rsidR="0050650C">
        <w:rPr>
          <w:rFonts w:ascii="Times" w:hAnsi="Times"/>
        </w:rPr>
        <w:t>bers of the Plant kingdom here.</w:t>
      </w:r>
      <w:r w:rsidRPr="00E41125">
        <w:rPr>
          <w:rFonts w:ascii="Times" w:hAnsi="Times"/>
        </w:rPr>
        <w:t xml:space="preserve"> Name them.</w:t>
      </w:r>
    </w:p>
    <w:p w:rsidR="00DF20DB" w:rsidRPr="00E41125" w:rsidRDefault="00DF20DB" w:rsidP="00E41125">
      <w:pPr>
        <w:rPr>
          <w:rFonts w:ascii="Times" w:hAnsi="Times"/>
        </w:rPr>
      </w:pPr>
    </w:p>
    <w:p w:rsidR="00E41125" w:rsidRDefault="00E41125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What do they have in common?  </w:t>
      </w: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How are these Plant kingdom members different?</w:t>
      </w: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5E650B" w:rsidRPr="00E41125" w:rsidRDefault="00A5554B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6</w:t>
      </w:r>
      <w:r w:rsidR="00E41125" w:rsidRPr="00E41125">
        <w:rPr>
          <w:rFonts w:ascii="Times" w:hAnsi="Times"/>
          <w:b/>
        </w:rPr>
        <w:t xml:space="preserve"> – </w:t>
      </w:r>
      <w:r w:rsidR="00DF20DB" w:rsidRPr="00E41125">
        <w:rPr>
          <w:rFonts w:ascii="Times" w:hAnsi="Times"/>
          <w:b/>
        </w:rPr>
        <w:t>On the way back to the Point</w:t>
      </w:r>
    </w:p>
    <w:p w:rsidR="005E650B" w:rsidRPr="00E41125" w:rsidRDefault="00E41125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Why are the leaves on this tree </w:t>
      </w:r>
      <w:r w:rsidR="005E650B" w:rsidRPr="00E41125">
        <w:rPr>
          <w:rFonts w:ascii="Times" w:hAnsi="Times"/>
        </w:rPr>
        <w:t>yellow?</w:t>
      </w:r>
    </w:p>
    <w:p w:rsidR="005E650B" w:rsidRPr="00E41125" w:rsidRDefault="005E650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5E650B" w:rsidRPr="00E41125" w:rsidRDefault="005E650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How will the tree have energy to grow leaves in the spring if it has no leaves to do photosynthesis at that time?</w:t>
      </w: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5E650B" w:rsidRPr="00E41125" w:rsidRDefault="00A5554B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 w:rsidRPr="00E41125">
        <w:rPr>
          <w:rFonts w:ascii="Times" w:hAnsi="Times"/>
          <w:b/>
        </w:rPr>
        <w:t>Stop 7</w:t>
      </w:r>
      <w:r w:rsidR="00E41125" w:rsidRPr="00E41125">
        <w:rPr>
          <w:rFonts w:ascii="Times" w:hAnsi="Times"/>
          <w:b/>
        </w:rPr>
        <w:t xml:space="preserve"> – </w:t>
      </w:r>
      <w:r w:rsidR="00DF20DB" w:rsidRPr="00E41125">
        <w:rPr>
          <w:rFonts w:ascii="Times" w:hAnsi="Times"/>
          <w:b/>
        </w:rPr>
        <w:t>On the way back to the Point</w:t>
      </w:r>
    </w:p>
    <w:p w:rsidR="00DF20DB" w:rsidRPr="00E41125" w:rsidRDefault="005E650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 xml:space="preserve">What </w:t>
      </w:r>
      <w:proofErr w:type="gramStart"/>
      <w:r w:rsidRPr="00E41125">
        <w:rPr>
          <w:rFonts w:ascii="Times" w:hAnsi="Times"/>
        </w:rPr>
        <w:t>are the flowers used for by the plant</w:t>
      </w:r>
      <w:proofErr w:type="gramEnd"/>
      <w:r w:rsidRPr="00E41125">
        <w:rPr>
          <w:rFonts w:ascii="Times" w:hAnsi="Times"/>
        </w:rPr>
        <w:t>?</w:t>
      </w:r>
    </w:p>
    <w:p w:rsidR="00DF20DB" w:rsidRPr="00E41125" w:rsidRDefault="00DF20DB" w:rsidP="00E41125">
      <w:pPr>
        <w:rPr>
          <w:rFonts w:ascii="Times" w:hAnsi="Times"/>
        </w:rPr>
      </w:pPr>
    </w:p>
    <w:p w:rsidR="00E41125" w:rsidRDefault="00E41125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What are fruits for?</w:t>
      </w: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5E650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Describe a fruit that is not edible that you see out here.</w:t>
      </w:r>
    </w:p>
    <w:p w:rsidR="00013CC8" w:rsidRDefault="00013CC8" w:rsidP="00E41125">
      <w:pPr>
        <w:rPr>
          <w:rFonts w:ascii="Times" w:hAnsi="Times"/>
        </w:rPr>
      </w:pPr>
    </w:p>
    <w:p w:rsidR="005E650B" w:rsidRPr="00E41125" w:rsidRDefault="005E650B" w:rsidP="00E41125">
      <w:pPr>
        <w:rPr>
          <w:rFonts w:ascii="Times" w:hAnsi="Times"/>
        </w:rPr>
      </w:pPr>
    </w:p>
    <w:p w:rsidR="00013CC8" w:rsidRDefault="00013CC8" w:rsidP="00E41125">
      <w:pPr>
        <w:rPr>
          <w:rFonts w:ascii="Times" w:hAnsi="Times"/>
        </w:rPr>
      </w:pPr>
    </w:p>
    <w:p w:rsidR="00013CC8" w:rsidRDefault="00013CC8" w:rsidP="00E41125">
      <w:pPr>
        <w:rPr>
          <w:rFonts w:ascii="Times" w:hAnsi="Times"/>
        </w:rPr>
      </w:pPr>
    </w:p>
    <w:p w:rsidR="00013CC8" w:rsidRDefault="00013CC8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E41125" w:rsidP="00E41125">
      <w:pPr>
        <w:pStyle w:val="ListParagraph"/>
        <w:numPr>
          <w:ilvl w:val="0"/>
          <w:numId w:val="3"/>
        </w:numPr>
        <w:ind w:left="360"/>
        <w:rPr>
          <w:rFonts w:ascii="Times" w:hAnsi="Times"/>
          <w:b/>
        </w:rPr>
      </w:pPr>
      <w:r>
        <w:rPr>
          <w:rFonts w:ascii="Times" w:hAnsi="Times"/>
          <w:b/>
        </w:rPr>
        <w:t>Stop 8</w:t>
      </w:r>
      <w:r w:rsidRPr="00E41125">
        <w:rPr>
          <w:rFonts w:ascii="Times" w:hAnsi="Times"/>
          <w:b/>
        </w:rPr>
        <w:t xml:space="preserve"> – Back at the point </w:t>
      </w:r>
      <w:r w:rsidR="00A5554B" w:rsidRPr="00E41125">
        <w:rPr>
          <w:rFonts w:ascii="Times" w:hAnsi="Times"/>
          <w:b/>
        </w:rPr>
        <w:t>or at home</w:t>
      </w:r>
    </w:p>
    <w:p w:rsidR="00DF20DB" w:rsidRPr="0050650C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We have not di</w:t>
      </w:r>
      <w:r w:rsidR="00E41125" w:rsidRPr="00E41125">
        <w:rPr>
          <w:rFonts w:ascii="Times" w:hAnsi="Times"/>
        </w:rPr>
        <w:t xml:space="preserve">scussed 2 of the kingdoms yet. </w:t>
      </w:r>
      <w:r w:rsidRPr="00E41125">
        <w:rPr>
          <w:rFonts w:ascii="Times" w:hAnsi="Times"/>
        </w:rPr>
        <w:t>What characteristics do those 2 kingdoms have in common?</w:t>
      </w:r>
    </w:p>
    <w:p w:rsidR="0050650C" w:rsidRDefault="0050650C" w:rsidP="00E41125">
      <w:pPr>
        <w:rPr>
          <w:rFonts w:ascii="Times" w:hAnsi="Times"/>
        </w:rPr>
      </w:pPr>
    </w:p>
    <w:p w:rsidR="00013CC8" w:rsidRDefault="00013CC8" w:rsidP="00E41125">
      <w:pPr>
        <w:rPr>
          <w:rFonts w:ascii="Times" w:hAnsi="Times"/>
        </w:rPr>
      </w:pPr>
    </w:p>
    <w:p w:rsidR="00DF20DB" w:rsidRPr="00E41125" w:rsidRDefault="00DF20DB" w:rsidP="00E41125">
      <w:pPr>
        <w:rPr>
          <w:rFonts w:ascii="Times" w:hAnsi="Times"/>
        </w:rPr>
      </w:pPr>
    </w:p>
    <w:p w:rsidR="00DF20DB" w:rsidRPr="00E41125" w:rsidRDefault="00DF20DB" w:rsidP="00E41125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E41125">
        <w:rPr>
          <w:rFonts w:ascii="Times" w:hAnsi="Times"/>
        </w:rPr>
        <w:t>Why haven’t we seen them?</w:t>
      </w:r>
      <w:r w:rsidR="00E41125" w:rsidRPr="00E41125">
        <w:rPr>
          <w:rFonts w:ascii="Times" w:hAnsi="Times"/>
        </w:rPr>
        <w:t xml:space="preserve"> </w:t>
      </w:r>
      <w:r w:rsidRPr="00E41125">
        <w:rPr>
          <w:rFonts w:ascii="Times" w:hAnsi="Times"/>
        </w:rPr>
        <w:t>Where could we find them?</w:t>
      </w:r>
    </w:p>
    <w:p w:rsidR="00013CC8" w:rsidRDefault="00013CC8">
      <w:pPr>
        <w:rPr>
          <w:rFonts w:ascii="Times" w:hAnsi="Times"/>
        </w:rPr>
      </w:pPr>
    </w:p>
    <w:p w:rsidR="00013CC8" w:rsidRDefault="00013CC8">
      <w:pPr>
        <w:rPr>
          <w:rFonts w:ascii="Times" w:hAnsi="Times"/>
        </w:rPr>
      </w:pPr>
    </w:p>
    <w:p w:rsidR="007D2B6C" w:rsidRPr="00E41125" w:rsidRDefault="007D2B6C">
      <w:pPr>
        <w:rPr>
          <w:rFonts w:ascii="Times" w:hAnsi="Times"/>
        </w:rPr>
      </w:pPr>
    </w:p>
    <w:p w:rsidR="00146D0D" w:rsidRPr="00E41125" w:rsidRDefault="00A5554B">
      <w:pPr>
        <w:rPr>
          <w:rFonts w:ascii="Times" w:hAnsi="Times"/>
        </w:rPr>
      </w:pPr>
      <w:r w:rsidRPr="00E41125">
        <w:rPr>
          <w:rFonts w:ascii="Times" w:hAnsi="Times"/>
          <w:b/>
        </w:rPr>
        <w:t>Ana</w:t>
      </w:r>
      <w:r w:rsidR="007D2B6C" w:rsidRPr="00E41125">
        <w:rPr>
          <w:rFonts w:ascii="Times" w:hAnsi="Times"/>
          <w:b/>
        </w:rPr>
        <w:t>l</w:t>
      </w:r>
      <w:r w:rsidRPr="00E41125">
        <w:rPr>
          <w:rFonts w:ascii="Times" w:hAnsi="Times"/>
          <w:b/>
        </w:rPr>
        <w:t>y</w:t>
      </w:r>
      <w:r w:rsidR="007D2B6C" w:rsidRPr="00E41125">
        <w:rPr>
          <w:rFonts w:ascii="Times" w:hAnsi="Times"/>
          <w:b/>
        </w:rPr>
        <w:t>sis</w:t>
      </w:r>
      <w:r w:rsidR="00E41125">
        <w:rPr>
          <w:rFonts w:ascii="Times" w:hAnsi="Times"/>
        </w:rPr>
        <w:t xml:space="preserve"> – </w:t>
      </w:r>
      <w:r w:rsidR="00146D0D" w:rsidRPr="00E41125">
        <w:rPr>
          <w:rFonts w:ascii="Times" w:hAnsi="Times"/>
        </w:rPr>
        <w:t>Use Chapter 19</w:t>
      </w:r>
      <w:r w:rsidR="00E41125">
        <w:rPr>
          <w:rFonts w:ascii="Times" w:hAnsi="Times"/>
        </w:rPr>
        <w:t xml:space="preserve"> in your textbook</w:t>
      </w:r>
      <w:r w:rsidR="00146D0D" w:rsidRPr="00E41125">
        <w:rPr>
          <w:rFonts w:ascii="Times" w:hAnsi="Times"/>
        </w:rPr>
        <w:t xml:space="preserve">, the answers to the above questions, and </w:t>
      </w:r>
      <w:r w:rsidR="00146D0D" w:rsidRPr="00E41125">
        <w:rPr>
          <w:rFonts w:ascii="Times" w:hAnsi="Times"/>
          <w:u w:val="single"/>
        </w:rPr>
        <w:t>your brain</w:t>
      </w:r>
      <w:r w:rsidR="00E41125">
        <w:rPr>
          <w:rFonts w:ascii="Times" w:hAnsi="Times"/>
        </w:rPr>
        <w:t xml:space="preserve"> to answer the following questions using complete sentences!</w:t>
      </w:r>
    </w:p>
    <w:p w:rsidR="00146D0D" w:rsidRPr="00E41125" w:rsidRDefault="00146D0D">
      <w:pPr>
        <w:rPr>
          <w:rFonts w:ascii="Times" w:hAnsi="Times"/>
        </w:rPr>
      </w:pPr>
    </w:p>
    <w:p w:rsidR="00B36570" w:rsidRPr="00E41125" w:rsidRDefault="0050650C" w:rsidP="00146D0D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>W</w:t>
      </w:r>
      <w:r w:rsidR="00043F91" w:rsidRPr="00E41125">
        <w:rPr>
          <w:rFonts w:ascii="Times" w:hAnsi="Times"/>
        </w:rPr>
        <w:t>hat would happen to the pond organisms if all of the plan</w:t>
      </w:r>
      <w:r w:rsidR="00E41125">
        <w:rPr>
          <w:rFonts w:ascii="Times" w:hAnsi="Times"/>
        </w:rPr>
        <w:t xml:space="preserve">ts were killed with pesticide? </w:t>
      </w:r>
      <w:r w:rsidR="00043F91" w:rsidRPr="00E41125">
        <w:rPr>
          <w:rFonts w:ascii="Times" w:hAnsi="Times"/>
        </w:rPr>
        <w:t>Why?</w:t>
      </w:r>
    </w:p>
    <w:p w:rsidR="00043F91" w:rsidRPr="00E41125" w:rsidRDefault="00043F91" w:rsidP="00B36570">
      <w:pPr>
        <w:pStyle w:val="ListParagraph"/>
        <w:rPr>
          <w:rFonts w:ascii="Times" w:hAnsi="Times"/>
        </w:rPr>
      </w:pPr>
    </w:p>
    <w:p w:rsidR="00013CC8" w:rsidRDefault="00013CC8" w:rsidP="00043F91">
      <w:pPr>
        <w:rPr>
          <w:rFonts w:ascii="Times" w:hAnsi="Times"/>
        </w:rPr>
      </w:pPr>
    </w:p>
    <w:p w:rsidR="00146D0D" w:rsidRPr="00E41125" w:rsidRDefault="00146D0D" w:rsidP="00043F91">
      <w:pPr>
        <w:rPr>
          <w:rFonts w:ascii="Times" w:hAnsi="Times"/>
        </w:rPr>
      </w:pPr>
    </w:p>
    <w:p w:rsidR="00A5554B" w:rsidRPr="00E41125" w:rsidRDefault="00146D0D" w:rsidP="00043F91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E41125">
        <w:rPr>
          <w:rFonts w:ascii="Times" w:hAnsi="Times"/>
        </w:rPr>
        <w:t xml:space="preserve">Why are sponges </w:t>
      </w:r>
      <w:r w:rsidR="00A5554B" w:rsidRPr="00E41125">
        <w:rPr>
          <w:rFonts w:ascii="Times" w:hAnsi="Times"/>
        </w:rPr>
        <w:t xml:space="preserve">living in the ocean </w:t>
      </w:r>
      <w:r w:rsidRPr="00E41125">
        <w:rPr>
          <w:rFonts w:ascii="Times" w:hAnsi="Times"/>
        </w:rPr>
        <w:t>considered animals?</w:t>
      </w:r>
      <w:r w:rsidR="00A5554B" w:rsidRPr="00E41125">
        <w:rPr>
          <w:rFonts w:ascii="Times" w:hAnsi="Times"/>
        </w:rPr>
        <w:t xml:space="preserve"> (</w:t>
      </w:r>
      <w:proofErr w:type="gramStart"/>
      <w:r w:rsidR="00A5554B" w:rsidRPr="00E41125">
        <w:rPr>
          <w:rFonts w:ascii="Times" w:hAnsi="Times"/>
        </w:rPr>
        <w:t>do</w:t>
      </w:r>
      <w:proofErr w:type="gramEnd"/>
      <w:r w:rsidR="00A5554B" w:rsidRPr="00E41125">
        <w:rPr>
          <w:rFonts w:ascii="Times" w:hAnsi="Times"/>
        </w:rPr>
        <w:t xml:space="preserve"> not think that sponges are like </w:t>
      </w:r>
      <w:proofErr w:type="spellStart"/>
      <w:r w:rsidR="00A5554B" w:rsidRPr="00E41125">
        <w:rPr>
          <w:rFonts w:ascii="Times" w:hAnsi="Times"/>
        </w:rPr>
        <w:t>Spongebob</w:t>
      </w:r>
      <w:proofErr w:type="spellEnd"/>
      <w:r w:rsidR="00A5554B" w:rsidRPr="00E41125">
        <w:rPr>
          <w:rFonts w:ascii="Times" w:hAnsi="Times"/>
        </w:rPr>
        <w:t>—they don’t really have eyes or legs</w:t>
      </w:r>
      <w:r w:rsidR="00E41125">
        <w:rPr>
          <w:rFonts w:ascii="Times" w:hAnsi="Times"/>
        </w:rPr>
        <w:t xml:space="preserve"> </w:t>
      </w:r>
      <w:r w:rsidR="00E41125" w:rsidRPr="00E41125">
        <w:rPr>
          <w:rFonts w:ascii="Times" w:hAnsi="Times"/>
        </w:rPr>
        <w:sym w:font="Wingdings" w:char="F04A"/>
      </w:r>
      <w:r w:rsidR="00A5554B" w:rsidRPr="00E41125">
        <w:rPr>
          <w:rFonts w:ascii="Times" w:hAnsi="Times"/>
        </w:rPr>
        <w:t>)</w:t>
      </w:r>
    </w:p>
    <w:p w:rsidR="00A5554B" w:rsidRPr="00E41125" w:rsidRDefault="00A5554B" w:rsidP="00A5554B">
      <w:pPr>
        <w:rPr>
          <w:rFonts w:ascii="Times" w:hAnsi="Times"/>
        </w:rPr>
      </w:pPr>
    </w:p>
    <w:p w:rsidR="00DF20DB" w:rsidRPr="00E41125" w:rsidRDefault="00DF20DB" w:rsidP="00A5554B">
      <w:pPr>
        <w:pStyle w:val="ListParagraph"/>
        <w:rPr>
          <w:rFonts w:ascii="Times" w:hAnsi="Times"/>
        </w:rPr>
      </w:pPr>
    </w:p>
    <w:p w:rsidR="00043F91" w:rsidRPr="00E41125" w:rsidRDefault="00043F91" w:rsidP="00043F91">
      <w:pPr>
        <w:rPr>
          <w:rFonts w:ascii="Times" w:hAnsi="Times"/>
        </w:rPr>
      </w:pPr>
    </w:p>
    <w:p w:rsidR="00043F91" w:rsidRPr="00E41125" w:rsidRDefault="00146D0D" w:rsidP="00146D0D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E41125">
        <w:rPr>
          <w:rFonts w:ascii="Times" w:hAnsi="Times"/>
        </w:rPr>
        <w:t>How are green algae and plants different?</w:t>
      </w:r>
    </w:p>
    <w:p w:rsidR="0050650C" w:rsidRDefault="0050650C" w:rsidP="00043F91">
      <w:pPr>
        <w:rPr>
          <w:rFonts w:ascii="Times" w:hAnsi="Times"/>
        </w:rPr>
      </w:pPr>
    </w:p>
    <w:p w:rsidR="00A5554B" w:rsidRPr="00E41125" w:rsidRDefault="00A5554B" w:rsidP="00043F91">
      <w:pPr>
        <w:rPr>
          <w:rFonts w:ascii="Times" w:hAnsi="Times"/>
        </w:rPr>
      </w:pPr>
    </w:p>
    <w:p w:rsidR="00146D0D" w:rsidRPr="00E41125" w:rsidRDefault="00146D0D" w:rsidP="00043F91">
      <w:pPr>
        <w:rPr>
          <w:rFonts w:ascii="Times" w:hAnsi="Times"/>
        </w:rPr>
      </w:pPr>
    </w:p>
    <w:p w:rsidR="00B36570" w:rsidRPr="00E41125" w:rsidRDefault="00E41125" w:rsidP="00043F91">
      <w:pPr>
        <w:pStyle w:val="ListParagraph"/>
        <w:numPr>
          <w:ilvl w:val="0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Go to my wiki and view the video clip on </w:t>
      </w:r>
      <w:proofErr w:type="spellStart"/>
      <w:r>
        <w:rPr>
          <w:rFonts w:ascii="Times" w:hAnsi="Times"/>
        </w:rPr>
        <w:t>Protists</w:t>
      </w:r>
      <w:proofErr w:type="spellEnd"/>
      <w:r>
        <w:rPr>
          <w:rFonts w:ascii="Times" w:hAnsi="Times"/>
        </w:rPr>
        <w:t>.</w:t>
      </w:r>
    </w:p>
    <w:p w:rsidR="00043F91" w:rsidRPr="00E41125" w:rsidRDefault="00043F91" w:rsidP="00B36570">
      <w:pPr>
        <w:pStyle w:val="ListParagraph"/>
        <w:rPr>
          <w:rFonts w:ascii="Times" w:hAnsi="Times"/>
        </w:rPr>
      </w:pPr>
      <w:r w:rsidRPr="00E41125">
        <w:rPr>
          <w:rFonts w:ascii="Times" w:hAnsi="Times"/>
        </w:rPr>
        <w:t xml:space="preserve">  </w:t>
      </w:r>
    </w:p>
    <w:p w:rsidR="00043F91" w:rsidRPr="00E41125" w:rsidRDefault="00B36570" w:rsidP="00043F91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E41125">
        <w:rPr>
          <w:rFonts w:ascii="Times" w:hAnsi="Times"/>
        </w:rPr>
        <w:t>When you look at pond water</w:t>
      </w:r>
      <w:r w:rsidR="000D1C84">
        <w:rPr>
          <w:rFonts w:ascii="Times" w:hAnsi="Times"/>
        </w:rPr>
        <w:t xml:space="preserve"> under the microscope</w:t>
      </w:r>
      <w:r w:rsidRPr="00E41125">
        <w:rPr>
          <w:rFonts w:ascii="Times" w:hAnsi="Times"/>
        </w:rPr>
        <w:t xml:space="preserve">, most </w:t>
      </w:r>
      <w:r w:rsidR="000D1C84">
        <w:rPr>
          <w:rFonts w:ascii="Times" w:hAnsi="Times"/>
        </w:rPr>
        <w:t xml:space="preserve">of the organisms are </w:t>
      </w:r>
      <w:proofErr w:type="spellStart"/>
      <w:r w:rsidR="00E41125">
        <w:rPr>
          <w:rFonts w:ascii="Times" w:hAnsi="Times"/>
        </w:rPr>
        <w:t>protists</w:t>
      </w:r>
      <w:proofErr w:type="spellEnd"/>
      <w:r w:rsidR="00E41125">
        <w:rPr>
          <w:rFonts w:ascii="Times" w:hAnsi="Times"/>
        </w:rPr>
        <w:t xml:space="preserve">. </w:t>
      </w:r>
      <w:r w:rsidR="00043F91" w:rsidRPr="00E41125">
        <w:rPr>
          <w:rFonts w:ascii="Times" w:hAnsi="Times"/>
        </w:rPr>
        <w:t>How do you know this?</w:t>
      </w:r>
    </w:p>
    <w:p w:rsidR="00DF20DB" w:rsidRPr="00E41125" w:rsidRDefault="00DF20DB" w:rsidP="00043F91">
      <w:pPr>
        <w:pStyle w:val="ListParagraph"/>
        <w:ind w:left="1440"/>
        <w:rPr>
          <w:rFonts w:ascii="Times" w:hAnsi="Times"/>
        </w:rPr>
      </w:pPr>
    </w:p>
    <w:p w:rsidR="00043F91" w:rsidRPr="000D1C84" w:rsidRDefault="00043F91" w:rsidP="000D1C84">
      <w:pPr>
        <w:rPr>
          <w:rFonts w:ascii="Times" w:hAnsi="Times"/>
        </w:rPr>
      </w:pPr>
    </w:p>
    <w:p w:rsidR="00DF20DB" w:rsidRPr="00E41125" w:rsidRDefault="00B36570" w:rsidP="00043F91">
      <w:pPr>
        <w:pStyle w:val="ListParagraph"/>
        <w:numPr>
          <w:ilvl w:val="1"/>
          <w:numId w:val="1"/>
        </w:numPr>
        <w:rPr>
          <w:rFonts w:ascii="Times" w:hAnsi="Times"/>
        </w:rPr>
      </w:pPr>
      <w:r w:rsidRPr="00E41125">
        <w:rPr>
          <w:rFonts w:ascii="Times" w:hAnsi="Times"/>
        </w:rPr>
        <w:t>How would</w:t>
      </w:r>
      <w:r w:rsidR="00043F91" w:rsidRPr="00E41125">
        <w:rPr>
          <w:rFonts w:ascii="Times" w:hAnsi="Times"/>
        </w:rPr>
        <w:t xml:space="preserve"> you know if a </w:t>
      </w:r>
      <w:proofErr w:type="spellStart"/>
      <w:r w:rsidR="00043F91" w:rsidRPr="00E41125">
        <w:rPr>
          <w:rFonts w:ascii="Times" w:hAnsi="Times"/>
        </w:rPr>
        <w:t>protist</w:t>
      </w:r>
      <w:proofErr w:type="spellEnd"/>
      <w:r w:rsidR="00043F91" w:rsidRPr="00E41125">
        <w:rPr>
          <w:rFonts w:ascii="Times" w:hAnsi="Times"/>
        </w:rPr>
        <w:t xml:space="preserve"> is photosynthetic?</w:t>
      </w:r>
    </w:p>
    <w:p w:rsidR="00DF20DB" w:rsidRPr="00E41125" w:rsidRDefault="00DF20DB" w:rsidP="00DF20DB">
      <w:pPr>
        <w:pStyle w:val="ListParagraph"/>
        <w:ind w:left="1440"/>
        <w:rPr>
          <w:rFonts w:ascii="Times" w:hAnsi="Times"/>
        </w:rPr>
      </w:pPr>
    </w:p>
    <w:p w:rsidR="00DF20DB" w:rsidRPr="00E41125" w:rsidRDefault="00DF20DB" w:rsidP="00DF20DB">
      <w:pPr>
        <w:pStyle w:val="ListParagraph"/>
        <w:ind w:left="1440"/>
        <w:rPr>
          <w:rFonts w:ascii="Times" w:hAnsi="Times"/>
        </w:rPr>
      </w:pPr>
    </w:p>
    <w:p w:rsidR="00043F91" w:rsidRPr="00E41125" w:rsidRDefault="00043F91" w:rsidP="00DF20DB">
      <w:pPr>
        <w:pStyle w:val="ListParagraph"/>
        <w:ind w:left="1440"/>
        <w:rPr>
          <w:rFonts w:ascii="Times" w:hAnsi="Times"/>
        </w:rPr>
      </w:pPr>
    </w:p>
    <w:p w:rsidR="00013CC8" w:rsidRDefault="00013CC8" w:rsidP="00DF20DB">
      <w:pPr>
        <w:pStyle w:val="ListParagraph"/>
        <w:numPr>
          <w:ilvl w:val="1"/>
          <w:numId w:val="1"/>
        </w:numPr>
        <w:rPr>
          <w:rFonts w:ascii="Times" w:hAnsi="Times"/>
        </w:rPr>
      </w:pPr>
      <w:r>
        <w:rPr>
          <w:rFonts w:ascii="Times" w:hAnsi="Times"/>
        </w:rPr>
        <w:t xml:space="preserve">Are all </w:t>
      </w:r>
      <w:proofErr w:type="spellStart"/>
      <w:r>
        <w:rPr>
          <w:rFonts w:ascii="Times" w:hAnsi="Times"/>
        </w:rPr>
        <w:t>protists</w:t>
      </w:r>
      <w:proofErr w:type="spellEnd"/>
      <w:r>
        <w:rPr>
          <w:rFonts w:ascii="Times" w:hAnsi="Times"/>
        </w:rPr>
        <w:t xml:space="preserve"> microscopic? </w:t>
      </w:r>
      <w:r w:rsidR="00043F91" w:rsidRPr="00E41125">
        <w:rPr>
          <w:rFonts w:ascii="Times" w:hAnsi="Times"/>
        </w:rPr>
        <w:t>Explain.</w:t>
      </w: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013CC8" w:rsidRDefault="00013CC8" w:rsidP="00013CC8">
      <w:pPr>
        <w:pStyle w:val="ListParagraph"/>
        <w:ind w:left="1440"/>
        <w:rPr>
          <w:rFonts w:ascii="Times" w:hAnsi="Times"/>
        </w:rPr>
      </w:pPr>
    </w:p>
    <w:p w:rsidR="00A5554B" w:rsidRPr="00013CC8" w:rsidRDefault="00013CC8" w:rsidP="00013CC8">
      <w:pPr>
        <w:pStyle w:val="ListParagraph"/>
        <w:ind w:left="1440"/>
        <w:rPr>
          <w:rFonts w:ascii="Times" w:hAnsi="Times"/>
          <w:b/>
        </w:rPr>
      </w:pPr>
      <w:r w:rsidRPr="00013CC8">
        <w:rPr>
          <w:rFonts w:ascii="Times" w:hAnsi="Times"/>
          <w:b/>
        </w:rPr>
        <w:t xml:space="preserve">Turn the page over and complete the chart on the back </w:t>
      </w:r>
      <w:r w:rsidRPr="00013CC8">
        <w:rPr>
          <w:rFonts w:ascii="Times" w:hAnsi="Times"/>
          <w:b/>
        </w:rPr>
        <w:sym w:font="Wingdings" w:char="F04A"/>
      </w:r>
    </w:p>
    <w:p w:rsidR="00013CC8" w:rsidRDefault="00013CC8" w:rsidP="000D1C84">
      <w:pPr>
        <w:rPr>
          <w:rFonts w:ascii="Times" w:hAnsi="Times"/>
        </w:rPr>
      </w:pPr>
    </w:p>
    <w:p w:rsidR="00013CC8" w:rsidRDefault="00013CC8" w:rsidP="000D1C84">
      <w:pPr>
        <w:rPr>
          <w:rFonts w:ascii="Times" w:hAnsi="Times"/>
        </w:rPr>
      </w:pPr>
    </w:p>
    <w:p w:rsidR="00013CC8" w:rsidRDefault="00013CC8" w:rsidP="000D1C84">
      <w:pPr>
        <w:rPr>
          <w:rFonts w:ascii="Times" w:hAnsi="Times"/>
        </w:rPr>
      </w:pPr>
    </w:p>
    <w:p w:rsidR="00013CC8" w:rsidRDefault="00013CC8" w:rsidP="000D1C84">
      <w:pPr>
        <w:rPr>
          <w:rFonts w:ascii="Times" w:hAnsi="Times"/>
        </w:rPr>
      </w:pPr>
    </w:p>
    <w:p w:rsidR="00146D0D" w:rsidRPr="00E41125" w:rsidRDefault="00146D0D" w:rsidP="000D1C84">
      <w:pPr>
        <w:rPr>
          <w:rFonts w:ascii="Times" w:hAnsi="Times"/>
        </w:rPr>
      </w:pPr>
    </w:p>
    <w:p w:rsidR="00146D0D" w:rsidRPr="00E41125" w:rsidRDefault="00146D0D" w:rsidP="00DF20DB">
      <w:pPr>
        <w:pStyle w:val="ListParagraph"/>
        <w:numPr>
          <w:ilvl w:val="0"/>
          <w:numId w:val="1"/>
        </w:numPr>
        <w:rPr>
          <w:rFonts w:ascii="Times" w:hAnsi="Times"/>
        </w:rPr>
      </w:pPr>
      <w:r w:rsidRPr="00E41125">
        <w:rPr>
          <w:rFonts w:ascii="Times" w:hAnsi="Times"/>
        </w:rPr>
        <w:t>Fill in the following chart:</w:t>
      </w:r>
    </w:p>
    <w:tbl>
      <w:tblPr>
        <w:tblStyle w:val="TableGrid"/>
        <w:tblW w:w="0" w:type="auto"/>
        <w:tblLayout w:type="fixed"/>
        <w:tblLook w:val="00BF"/>
      </w:tblPr>
      <w:tblGrid>
        <w:gridCol w:w="1321"/>
        <w:gridCol w:w="1322"/>
        <w:gridCol w:w="1322"/>
        <w:gridCol w:w="1321"/>
        <w:gridCol w:w="1322"/>
        <w:gridCol w:w="1322"/>
        <w:gridCol w:w="1322"/>
      </w:tblGrid>
      <w:tr w:rsidR="00146D0D" w:rsidRPr="00E41125">
        <w:tc>
          <w:tcPr>
            <w:tcW w:w="1321" w:type="dxa"/>
            <w:vAlign w:val="center"/>
          </w:tcPr>
          <w:p w:rsidR="00146D0D" w:rsidRPr="00013CC8" w:rsidRDefault="00146D0D" w:rsidP="00013CC8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Kingdom</w:t>
            </w:r>
            <w:r w:rsidR="005E650B" w:rsidRPr="00013CC8">
              <w:rPr>
                <w:rFonts w:ascii="Times" w:hAnsi="Times"/>
                <w:b/>
                <w:sz w:val="20"/>
              </w:rPr>
              <w:t xml:space="preserve"> </w:t>
            </w: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Domain</w:t>
            </w: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Cell Type</w:t>
            </w:r>
          </w:p>
        </w:tc>
        <w:tc>
          <w:tcPr>
            <w:tcW w:w="1321" w:type="dxa"/>
            <w:vAlign w:val="center"/>
          </w:tcPr>
          <w:p w:rsidR="00013CC8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Cell Wall</w:t>
            </w:r>
          </w:p>
          <w:p w:rsidR="00146D0D" w:rsidRPr="00013CC8" w:rsidRDefault="00013CC8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r w:rsidRPr="00013CC8">
              <w:rPr>
                <w:rFonts w:ascii="Times" w:hAnsi="Times"/>
                <w:sz w:val="20"/>
              </w:rPr>
              <w:t>(</w:t>
            </w:r>
            <w:proofErr w:type="gramStart"/>
            <w:r w:rsidRPr="00013CC8">
              <w:rPr>
                <w:rFonts w:ascii="Times" w:hAnsi="Times"/>
                <w:sz w:val="20"/>
              </w:rPr>
              <w:t>yes</w:t>
            </w:r>
            <w:proofErr w:type="gramEnd"/>
            <w:r w:rsidRPr="00013CC8">
              <w:rPr>
                <w:rFonts w:ascii="Times" w:hAnsi="Times"/>
                <w:sz w:val="20"/>
              </w:rPr>
              <w:t xml:space="preserve"> or no)</w:t>
            </w:r>
          </w:p>
        </w:tc>
        <w:tc>
          <w:tcPr>
            <w:tcW w:w="1322" w:type="dxa"/>
            <w:vAlign w:val="center"/>
          </w:tcPr>
          <w:p w:rsidR="00013CC8" w:rsidRPr="00013CC8" w:rsidRDefault="00013CC8" w:rsidP="00013CC8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Body Type</w:t>
            </w:r>
          </w:p>
          <w:p w:rsidR="00146D0D" w:rsidRPr="00013CC8" w:rsidRDefault="00013CC8" w:rsidP="00013CC8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r w:rsidRPr="00013CC8">
              <w:rPr>
                <w:rFonts w:ascii="Times" w:hAnsi="Times"/>
                <w:sz w:val="20"/>
              </w:rPr>
              <w:t xml:space="preserve">Unicellular or </w:t>
            </w:r>
            <w:proofErr w:type="spellStart"/>
            <w:r w:rsidRPr="00013CC8">
              <w:rPr>
                <w:rFonts w:ascii="Times" w:hAnsi="Times"/>
                <w:sz w:val="20"/>
              </w:rPr>
              <w:t>Multicellular</w:t>
            </w:r>
            <w:proofErr w:type="spellEnd"/>
          </w:p>
        </w:tc>
        <w:tc>
          <w:tcPr>
            <w:tcW w:w="1322" w:type="dxa"/>
            <w:vAlign w:val="center"/>
          </w:tcPr>
          <w:p w:rsidR="00013CC8" w:rsidRPr="00013CC8" w:rsidRDefault="00013CC8" w:rsidP="00013CC8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Nutrition</w:t>
            </w:r>
          </w:p>
          <w:p w:rsidR="00013CC8" w:rsidRPr="00013CC8" w:rsidRDefault="00013CC8" w:rsidP="00013CC8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r w:rsidRPr="00013CC8">
              <w:rPr>
                <w:rFonts w:ascii="Times" w:hAnsi="Times"/>
                <w:sz w:val="20"/>
              </w:rPr>
              <w:t>(</w:t>
            </w:r>
            <w:proofErr w:type="spellStart"/>
            <w:proofErr w:type="gramStart"/>
            <w:r w:rsidRPr="00013CC8">
              <w:rPr>
                <w:rFonts w:ascii="Times" w:hAnsi="Times"/>
                <w:sz w:val="20"/>
              </w:rPr>
              <w:t>heterotroph</w:t>
            </w:r>
            <w:proofErr w:type="spellEnd"/>
            <w:proofErr w:type="gramEnd"/>
            <w:r>
              <w:rPr>
                <w:rFonts w:ascii="Times" w:hAnsi="Times"/>
                <w:sz w:val="20"/>
              </w:rPr>
              <w:t>,</w:t>
            </w:r>
          </w:p>
          <w:p w:rsidR="00146D0D" w:rsidRPr="00013CC8" w:rsidRDefault="00013CC8" w:rsidP="00013CC8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proofErr w:type="gramStart"/>
            <w:r w:rsidRPr="00013CC8">
              <w:rPr>
                <w:rFonts w:ascii="Times" w:hAnsi="Times"/>
                <w:sz w:val="20"/>
              </w:rPr>
              <w:t>autotroph</w:t>
            </w:r>
            <w:proofErr w:type="spellEnd"/>
            <w:proofErr w:type="gramEnd"/>
            <w:r>
              <w:rPr>
                <w:rFonts w:ascii="Times" w:hAnsi="Times"/>
                <w:sz w:val="20"/>
              </w:rPr>
              <w:t>,</w:t>
            </w:r>
            <w:r>
              <w:rPr>
                <w:rFonts w:ascii="Times" w:hAnsi="Times"/>
                <w:sz w:val="20"/>
              </w:rPr>
              <w:br/>
            </w:r>
            <w:r w:rsidRPr="00013CC8">
              <w:rPr>
                <w:rFonts w:ascii="Times" w:hAnsi="Times"/>
                <w:sz w:val="20"/>
              </w:rPr>
              <w:t>or both?)</w:t>
            </w:r>
          </w:p>
        </w:tc>
        <w:tc>
          <w:tcPr>
            <w:tcW w:w="1322" w:type="dxa"/>
            <w:vAlign w:val="center"/>
          </w:tcPr>
          <w:p w:rsidR="00146D0D" w:rsidRPr="00013CC8" w:rsidRDefault="00013CC8" w:rsidP="000D1C84">
            <w:pPr>
              <w:pStyle w:val="ListParagraph"/>
              <w:ind w:left="0"/>
              <w:jc w:val="center"/>
              <w:rPr>
                <w:rFonts w:ascii="Times" w:hAnsi="Times"/>
                <w:b/>
                <w:sz w:val="20"/>
              </w:rPr>
            </w:pPr>
            <w:r w:rsidRPr="00013CC8">
              <w:rPr>
                <w:rFonts w:ascii="Times" w:hAnsi="Times"/>
                <w:b/>
                <w:sz w:val="20"/>
              </w:rPr>
              <w:t>Example</w:t>
            </w: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r w:rsidRPr="00013CC8">
              <w:rPr>
                <w:rFonts w:ascii="Times" w:hAnsi="Times"/>
                <w:sz w:val="20"/>
              </w:rPr>
              <w:t>Archae</w:t>
            </w:r>
            <w:proofErr w:type="spellEnd"/>
            <w:r w:rsidR="00B36570" w:rsidRPr="00013CC8">
              <w:rPr>
                <w:rFonts w:ascii="Times" w:hAnsi="Times"/>
                <w:sz w:val="20"/>
              </w:rPr>
              <w:t>-</w:t>
            </w:r>
            <w:r w:rsidRPr="00013CC8">
              <w:rPr>
                <w:rFonts w:ascii="Times" w:hAnsi="Times"/>
                <w:sz w:val="20"/>
              </w:rPr>
              <w:t>bacteria</w:t>
            </w:r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013CC8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r w:rsidRPr="00013CC8">
              <w:rPr>
                <w:rFonts w:ascii="Times" w:hAnsi="Times"/>
                <w:sz w:val="20"/>
              </w:rPr>
              <w:t>Eub</w:t>
            </w:r>
            <w:r w:rsidR="00146D0D" w:rsidRPr="00013CC8">
              <w:rPr>
                <w:rFonts w:ascii="Times" w:hAnsi="Times"/>
                <w:sz w:val="20"/>
              </w:rPr>
              <w:t>acteria</w:t>
            </w:r>
            <w:proofErr w:type="spellEnd"/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r w:rsidRPr="00013CC8">
              <w:rPr>
                <w:rFonts w:ascii="Times" w:hAnsi="Times"/>
                <w:sz w:val="20"/>
              </w:rPr>
              <w:t>Protist</w:t>
            </w:r>
            <w:r w:rsidR="00013CC8" w:rsidRPr="00013CC8">
              <w:rPr>
                <w:rFonts w:ascii="Times" w:hAnsi="Times"/>
                <w:sz w:val="20"/>
              </w:rPr>
              <w:t>a</w:t>
            </w:r>
            <w:proofErr w:type="spellEnd"/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013CC8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r w:rsidRPr="00013CC8">
              <w:rPr>
                <w:rFonts w:ascii="Times" w:hAnsi="Times"/>
                <w:sz w:val="20"/>
              </w:rPr>
              <w:t>Fungi</w:t>
            </w:r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r w:rsidRPr="00013CC8">
              <w:rPr>
                <w:rFonts w:ascii="Times" w:hAnsi="Times"/>
                <w:sz w:val="20"/>
              </w:rPr>
              <w:t>Plant</w:t>
            </w:r>
            <w:r w:rsidR="00013CC8" w:rsidRPr="00013CC8">
              <w:rPr>
                <w:rFonts w:ascii="Times" w:hAnsi="Times"/>
                <w:sz w:val="20"/>
              </w:rPr>
              <w:t>ae</w:t>
            </w:r>
            <w:proofErr w:type="spellEnd"/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  <w:tr w:rsidR="00146D0D" w:rsidRPr="00E41125">
        <w:trPr>
          <w:trHeight w:val="1104"/>
        </w:trPr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  <w:proofErr w:type="spellStart"/>
            <w:r w:rsidRPr="00013CC8">
              <w:rPr>
                <w:rFonts w:ascii="Times" w:hAnsi="Times"/>
                <w:sz w:val="20"/>
              </w:rPr>
              <w:t>Animal</w:t>
            </w:r>
            <w:r w:rsidR="00013CC8" w:rsidRPr="00013CC8">
              <w:rPr>
                <w:rFonts w:ascii="Times" w:hAnsi="Times"/>
                <w:sz w:val="20"/>
              </w:rPr>
              <w:t>ia</w:t>
            </w:r>
            <w:proofErr w:type="spellEnd"/>
          </w:p>
        </w:tc>
        <w:tc>
          <w:tcPr>
            <w:tcW w:w="1322" w:type="dxa"/>
            <w:vAlign w:val="center"/>
          </w:tcPr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5E650B" w:rsidRPr="00013CC8" w:rsidRDefault="005E650B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1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  <w:tc>
          <w:tcPr>
            <w:tcW w:w="1322" w:type="dxa"/>
            <w:vAlign w:val="center"/>
          </w:tcPr>
          <w:p w:rsidR="00146D0D" w:rsidRPr="00013CC8" w:rsidRDefault="00146D0D" w:rsidP="000D1C84">
            <w:pPr>
              <w:pStyle w:val="ListParagraph"/>
              <w:ind w:left="0"/>
              <w:jc w:val="center"/>
              <w:rPr>
                <w:rFonts w:ascii="Times" w:hAnsi="Times"/>
                <w:sz w:val="20"/>
              </w:rPr>
            </w:pPr>
          </w:p>
        </w:tc>
      </w:tr>
    </w:tbl>
    <w:p w:rsidR="005E650B" w:rsidRPr="00E41125" w:rsidRDefault="005E650B" w:rsidP="00146D0D">
      <w:pPr>
        <w:pStyle w:val="ListParagraph"/>
        <w:rPr>
          <w:rFonts w:ascii="Times" w:hAnsi="Times"/>
        </w:rPr>
      </w:pPr>
    </w:p>
    <w:p w:rsidR="005E650B" w:rsidRPr="00E41125" w:rsidRDefault="005E650B" w:rsidP="00146D0D">
      <w:pPr>
        <w:pStyle w:val="ListParagraph"/>
        <w:rPr>
          <w:rFonts w:ascii="Times" w:hAnsi="Times"/>
        </w:rPr>
      </w:pPr>
    </w:p>
    <w:p w:rsidR="007D2B6C" w:rsidRPr="00E41125" w:rsidRDefault="007D2B6C" w:rsidP="00146D0D">
      <w:pPr>
        <w:pStyle w:val="ListParagraph"/>
        <w:rPr>
          <w:rFonts w:ascii="Times" w:hAnsi="Times"/>
        </w:rPr>
      </w:pPr>
    </w:p>
    <w:sectPr w:rsidR="007D2B6C" w:rsidRPr="00E41125" w:rsidSect="00013CC8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72E2"/>
    <w:multiLevelType w:val="hybridMultilevel"/>
    <w:tmpl w:val="E2C09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7663D"/>
    <w:multiLevelType w:val="hybridMultilevel"/>
    <w:tmpl w:val="5BD67590"/>
    <w:lvl w:ilvl="0" w:tplc="1E5890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C3B62"/>
    <w:multiLevelType w:val="hybridMultilevel"/>
    <w:tmpl w:val="A5309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B6C"/>
    <w:rsid w:val="00013CC8"/>
    <w:rsid w:val="00043F91"/>
    <w:rsid w:val="000D1C84"/>
    <w:rsid w:val="00146D0D"/>
    <w:rsid w:val="00440625"/>
    <w:rsid w:val="0050650C"/>
    <w:rsid w:val="005B6881"/>
    <w:rsid w:val="005E650B"/>
    <w:rsid w:val="00605539"/>
    <w:rsid w:val="007D2B6C"/>
    <w:rsid w:val="008578B7"/>
    <w:rsid w:val="00A5554B"/>
    <w:rsid w:val="00B36570"/>
    <w:rsid w:val="00B5028C"/>
    <w:rsid w:val="00B659A6"/>
    <w:rsid w:val="00C75E7F"/>
    <w:rsid w:val="00DF20DB"/>
    <w:rsid w:val="00E41125"/>
    <w:rsid w:val="00EA6B0B"/>
  </w:rsids>
  <m:mathPr>
    <m:mathFont m:val="Handwriting - Dakot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8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46D0D"/>
    <w:pPr>
      <w:ind w:left="720"/>
      <w:contextualSpacing/>
    </w:pPr>
  </w:style>
  <w:style w:type="table" w:styleId="TableGrid">
    <w:name w:val="Table Grid"/>
    <w:basedOn w:val="TableNormal"/>
    <w:uiPriority w:val="59"/>
    <w:rsid w:val="00146D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474</Words>
  <Characters>2707</Characters>
  <Application>Microsoft Macintosh Word</Application>
  <DocSecurity>0</DocSecurity>
  <Lines>22</Lines>
  <Paragraphs>5</Paragraphs>
  <ScaleCrop>false</ScaleCrop>
  <Company>Adlai E. Stevenson High School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4</cp:revision>
  <dcterms:created xsi:type="dcterms:W3CDTF">2011-10-17T18:17:00Z</dcterms:created>
  <dcterms:modified xsi:type="dcterms:W3CDTF">2011-10-18T00:25:00Z</dcterms:modified>
</cp:coreProperties>
</file>